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宋体" w:cs="宋体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宋体"/>
          <w:sz w:val="18"/>
          <w:szCs w:val="18"/>
          <w:lang w:val="en-US" w:eastAsia="zh-CN"/>
        </w:rPr>
        <w:t>相关系数表：</w:t>
      </w:r>
    </w:p>
    <w:tbl>
      <w:tblPr>
        <w:tblStyle w:val="2"/>
        <w:tblW w:w="5759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1079"/>
        <w:gridCol w:w="1079"/>
        <w:gridCol w:w="1079"/>
        <w:gridCol w:w="1079"/>
        <w:gridCol w:w="1079"/>
        <w:gridCol w:w="1079"/>
        <w:gridCol w:w="1008"/>
        <w:gridCol w:w="1079"/>
        <w:gridCol w:w="6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  <w:t>Res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  <w:t>Dig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  <w:t>gdp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  <w:t>ent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  <w:t>sci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  <w:t>edu</w:t>
            </w: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  <w:t>open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  <w:t>pop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  <w:t>trans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  <w:t>Res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1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  <w:t>Dig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0.057***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1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  <w:t>gdp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0.054***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0.603***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1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  <w:t>ent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-0.056***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0.146***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0.132***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1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  <w:t>sci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0.067***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0.572***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0.561***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0.106***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1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  <w:t>edu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0.010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-0.205***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-0.292***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-0.107***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-0.071***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1</w:t>
            </w: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  <w:t>open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0.040**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0.212***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0.276***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0.037**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0.403***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-0.190***</w:t>
            </w: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1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  <w:t>pop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0.005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-0.012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-0.081***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0.016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0.149***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0.325***</w:t>
            </w: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0.067***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1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5"/>
                <w:szCs w:val="15"/>
                <w:lang w:val="en-US" w:eastAsia="zh-CN" w:bidi="ar-SA"/>
              </w:rPr>
              <w:t>trans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0.049***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0.670***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0.561***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0.078***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0.451***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-0.204***</w:t>
            </w: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0.261***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-0.268***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5"/>
                <w:szCs w:val="15"/>
                <w:lang w:val="en-US" w:eastAsia="zh-CN" w:bidi="ar-SA"/>
              </w:rPr>
              <w:t>1</w:t>
            </w:r>
          </w:p>
        </w:tc>
      </w:tr>
    </w:tbl>
    <w:p>
      <w:pPr>
        <w:spacing w:after="0" w:line="240" w:lineRule="auto"/>
        <w:jc w:val="both"/>
        <w:rPr>
          <w:rFonts w:hint="eastAsia" w:ascii="Times New Roman" w:hAnsi="Times New Roman" w:eastAsia="宋体" w:cs="宋体"/>
          <w:sz w:val="15"/>
          <w:szCs w:val="15"/>
          <w14:ligatures w14:val="none"/>
        </w:rPr>
      </w:pPr>
      <w:r>
        <w:rPr>
          <w:rFonts w:hint="eastAsia" w:ascii="Times New Roman" w:hAnsi="Times New Roman" w:eastAsia="宋体" w:cs="宋体"/>
          <w:sz w:val="15"/>
          <w:szCs w:val="15"/>
          <w14:ligatures w14:val="none"/>
        </w:rPr>
        <w:t>注：***和**分别代表在1%和5%的水平上显著</w:t>
      </w:r>
      <w:bookmarkStart w:id="1" w:name="_GoBack"/>
      <w:bookmarkEnd w:id="1"/>
    </w:p>
    <w:p>
      <w:pPr>
        <w:rPr>
          <w:rFonts w:hint="eastAsia" w:ascii="Times New Roman" w:hAnsi="Times New Roman" w:eastAsia="宋体" w:cs="宋体"/>
          <w:sz w:val="18"/>
          <w:szCs w:val="18"/>
          <w:lang w:val="en-US" w:eastAsia="zh-CN"/>
        </w:rPr>
      </w:pPr>
    </w:p>
    <w:p>
      <w:pPr>
        <w:rPr>
          <w:rFonts w:hint="eastAsia" w:ascii="Times New Roman" w:hAnsi="Times New Roman" w:eastAsia="宋体" w:cs="宋体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宋体"/>
          <w:sz w:val="18"/>
          <w:szCs w:val="18"/>
          <w:lang w:val="en-US" w:eastAsia="zh-CN"/>
        </w:rPr>
        <w:t>正文中略去控制变量的完整表格：</w:t>
      </w:r>
    </w:p>
    <w:p>
      <w:pPr>
        <w:rPr>
          <w:rFonts w:hint="default" w:ascii="Times New Roman" w:hAnsi="Times New Roman" w:eastAsia="宋体" w:cs="宋体"/>
          <w:sz w:val="18"/>
          <w:szCs w:val="18"/>
          <w:lang w:val="en-US" w:eastAsia="zh-CN"/>
        </w:rPr>
      </w:pPr>
    </w:p>
    <w:tbl>
      <w:tblPr>
        <w:tblStyle w:val="2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1892"/>
        <w:gridCol w:w="1892"/>
        <w:gridCol w:w="1823"/>
        <w:gridCol w:w="18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  <w:t>表3</w:t>
            </w:r>
          </w:p>
        </w:tc>
        <w:tc>
          <w:tcPr>
            <w:tcW w:w="4364" w:type="pct"/>
            <w:gridSpan w:val="4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  <w:t>基于被解释变量的稳健性检验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变量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(1)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(2)</w:t>
            </w:r>
          </w:p>
        </w:tc>
        <w:tc>
          <w:tcPr>
            <w:tcW w:w="1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(3)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(4)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cs="宋体"/>
                <w:i/>
                <w:iCs/>
                <w:sz w:val="15"/>
                <w:szCs w:val="15"/>
              </w:rPr>
              <w:t>Res_w_r</w:t>
            </w:r>
            <w:r>
              <w:rPr>
                <w:rFonts w:ascii="Times New Roman" w:hAnsi="Times New Roman" w:cs="宋体"/>
                <w:i w:val="0"/>
                <w:iCs w:val="0"/>
                <w:sz w:val="15"/>
                <w:szCs w:val="15"/>
                <w:vertAlign w:val="subscript"/>
              </w:rPr>
              <w:t>2009-2013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cs="宋体"/>
                <w:i/>
                <w:iCs/>
                <w:sz w:val="15"/>
                <w:szCs w:val="15"/>
              </w:rPr>
              <w:t>Res_w_r</w:t>
            </w:r>
            <w:r>
              <w:rPr>
                <w:rFonts w:ascii="Times New Roman" w:hAnsi="Times New Roman" w:cs="宋体"/>
                <w:i w:val="0"/>
                <w:iCs w:val="0"/>
                <w:sz w:val="15"/>
                <w:szCs w:val="15"/>
                <w:vertAlign w:val="subscript"/>
              </w:rPr>
              <w:t>2014-2019</w:t>
            </w:r>
          </w:p>
        </w:tc>
        <w:tc>
          <w:tcPr>
            <w:tcW w:w="1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cs="宋体"/>
                <w:i/>
                <w:iCs/>
                <w:sz w:val="15"/>
                <w:szCs w:val="15"/>
              </w:rPr>
              <w:t>Res_Dif</w:t>
            </w:r>
            <w:r>
              <w:rPr>
                <w:rFonts w:ascii="Times New Roman" w:hAnsi="Times New Roman" w:cs="宋体"/>
                <w:i w:val="0"/>
                <w:iCs w:val="0"/>
                <w:sz w:val="15"/>
                <w:szCs w:val="15"/>
                <w:vertAlign w:val="subscript"/>
              </w:rPr>
              <w:t>2009-2013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cs="宋体"/>
                <w:i/>
                <w:iCs/>
                <w:sz w:val="15"/>
                <w:szCs w:val="15"/>
              </w:rPr>
              <w:t>Res_Dif</w:t>
            </w:r>
            <w:r>
              <w:rPr>
                <w:rFonts w:ascii="Times New Roman" w:hAnsi="Times New Roman" w:cs="宋体"/>
                <w:i w:val="0"/>
                <w:iCs w:val="0"/>
                <w:sz w:val="15"/>
                <w:szCs w:val="15"/>
                <w:vertAlign w:val="subscript"/>
              </w:rPr>
              <w:t>2014-2019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Dig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-2.232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2.634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10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-1.582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3.126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1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(0.978)</w:t>
            </w:r>
          </w:p>
        </w:tc>
        <w:tc>
          <w:tcPr>
            <w:tcW w:w="11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(1.559)</w:t>
            </w:r>
          </w:p>
        </w:tc>
        <w:tc>
          <w:tcPr>
            <w:tcW w:w="10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(0.936)</w:t>
            </w:r>
          </w:p>
        </w:tc>
        <w:tc>
          <w:tcPr>
            <w:tcW w:w="107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(1.594)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gdp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-0.140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-0.085</w:t>
            </w:r>
          </w:p>
        </w:tc>
        <w:tc>
          <w:tcPr>
            <w:tcW w:w="10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0.127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1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(0.183)</w:t>
            </w:r>
          </w:p>
        </w:tc>
        <w:tc>
          <w:tcPr>
            <w:tcW w:w="11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(0.079)</w:t>
            </w:r>
          </w:p>
        </w:tc>
        <w:tc>
          <w:tcPr>
            <w:tcW w:w="10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(0.254)</w:t>
            </w:r>
          </w:p>
        </w:tc>
        <w:tc>
          <w:tcPr>
            <w:tcW w:w="107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(0.076)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ent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-0.158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-0.049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10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-0.336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-0.068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1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(0.050)</w:t>
            </w:r>
          </w:p>
        </w:tc>
        <w:tc>
          <w:tcPr>
            <w:tcW w:w="11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(0.026)</w:t>
            </w:r>
          </w:p>
        </w:tc>
        <w:tc>
          <w:tcPr>
            <w:tcW w:w="10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(0.165)</w:t>
            </w:r>
          </w:p>
        </w:tc>
        <w:tc>
          <w:tcPr>
            <w:tcW w:w="107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(0.036)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sci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0.741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3.003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10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5.344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-2.968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1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(1.590)</w:t>
            </w:r>
          </w:p>
        </w:tc>
        <w:tc>
          <w:tcPr>
            <w:tcW w:w="11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(1.326)</w:t>
            </w:r>
          </w:p>
        </w:tc>
        <w:tc>
          <w:tcPr>
            <w:tcW w:w="10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(6.068)</w:t>
            </w:r>
          </w:p>
        </w:tc>
        <w:tc>
          <w:tcPr>
            <w:tcW w:w="107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(4.762)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open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-6.711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-1.069</w:t>
            </w:r>
          </w:p>
        </w:tc>
        <w:tc>
          <w:tcPr>
            <w:tcW w:w="10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16.871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4.477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1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(9.196)</w:t>
            </w:r>
          </w:p>
        </w:tc>
        <w:tc>
          <w:tcPr>
            <w:tcW w:w="11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(6.931)</w:t>
            </w:r>
          </w:p>
        </w:tc>
        <w:tc>
          <w:tcPr>
            <w:tcW w:w="10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(16.573)</w:t>
            </w:r>
          </w:p>
        </w:tc>
        <w:tc>
          <w:tcPr>
            <w:tcW w:w="107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(7.412)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pop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-0.220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0.273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10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-0.262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1.586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1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(0.281)</w:t>
            </w:r>
          </w:p>
        </w:tc>
        <w:tc>
          <w:tcPr>
            <w:tcW w:w="11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(0.153)</w:t>
            </w:r>
          </w:p>
        </w:tc>
        <w:tc>
          <w:tcPr>
            <w:tcW w:w="10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(0.380)</w:t>
            </w:r>
          </w:p>
        </w:tc>
        <w:tc>
          <w:tcPr>
            <w:tcW w:w="107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(1.580)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edu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0.414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0.637</w:t>
            </w:r>
          </w:p>
        </w:tc>
        <w:tc>
          <w:tcPr>
            <w:tcW w:w="10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5.339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-0.226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1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(0.815)</w:t>
            </w:r>
          </w:p>
        </w:tc>
        <w:tc>
          <w:tcPr>
            <w:tcW w:w="11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(0.602)</w:t>
            </w:r>
          </w:p>
        </w:tc>
        <w:tc>
          <w:tcPr>
            <w:tcW w:w="10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(4.531)</w:t>
            </w:r>
          </w:p>
        </w:tc>
        <w:tc>
          <w:tcPr>
            <w:tcW w:w="107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(0.627)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trans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0.012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-0.011</w:t>
            </w:r>
          </w:p>
        </w:tc>
        <w:tc>
          <w:tcPr>
            <w:tcW w:w="10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0.022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1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(0.015)</w:t>
            </w:r>
          </w:p>
        </w:tc>
        <w:tc>
          <w:tcPr>
            <w:tcW w:w="11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(0.010)</w:t>
            </w:r>
          </w:p>
        </w:tc>
        <w:tc>
          <w:tcPr>
            <w:tcW w:w="10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(0.025)</w:t>
            </w:r>
          </w:p>
        </w:tc>
        <w:tc>
          <w:tcPr>
            <w:tcW w:w="107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  <w:lang w:eastAsia="zh-CN"/>
              </w:rPr>
              <w:t>常数项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2.902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-0.962</w:t>
            </w:r>
          </w:p>
        </w:tc>
        <w:tc>
          <w:tcPr>
            <w:tcW w:w="10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-0.519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-8.289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1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(2.844)</w:t>
            </w:r>
          </w:p>
        </w:tc>
        <w:tc>
          <w:tcPr>
            <w:tcW w:w="11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(1.236)</w:t>
            </w:r>
          </w:p>
        </w:tc>
        <w:tc>
          <w:tcPr>
            <w:tcW w:w="10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(3.546)</w:t>
            </w:r>
          </w:p>
        </w:tc>
        <w:tc>
          <w:tcPr>
            <w:tcW w:w="107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(9.209)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观测值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1304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1349</w:t>
            </w:r>
          </w:p>
        </w:tc>
        <w:tc>
          <w:tcPr>
            <w:tcW w:w="1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1303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1346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R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0.267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0.161</w:t>
            </w:r>
          </w:p>
        </w:tc>
        <w:tc>
          <w:tcPr>
            <w:tcW w:w="1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0.211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0.209</w:t>
            </w:r>
          </w:p>
        </w:tc>
      </w:tr>
    </w:tbl>
    <w:p>
      <w:pPr>
        <w:rPr>
          <w:rFonts w:hint="eastAsia" w:ascii="Times New Roman" w:hAnsi="Times New Roman" w:eastAsia="宋体" w:cs="宋体"/>
          <w:sz w:val="15"/>
          <w:szCs w:val="15"/>
          <w:lang w:eastAsia="zh-CN"/>
        </w:rPr>
      </w:pPr>
      <w:r>
        <w:rPr>
          <w:rFonts w:hint="eastAsia" w:ascii="Times New Roman" w:hAnsi="Times New Roman" w:eastAsia="宋体" w:cs="宋体"/>
          <w:sz w:val="15"/>
          <w:szCs w:val="15"/>
        </w:rPr>
        <w:t>注：***、**和*分别表示在1%、5%和10%的显著性水平显著，括号内的</w:t>
      </w:r>
      <w:bookmarkStart w:id="0" w:name="OLE_LINK76"/>
      <w:r>
        <w:rPr>
          <w:rFonts w:hint="eastAsia" w:ascii="Times New Roman" w:hAnsi="Times New Roman" w:eastAsia="宋体" w:cs="宋体"/>
          <w:sz w:val="15"/>
          <w:szCs w:val="15"/>
        </w:rPr>
        <w:t>值为聚类标准误</w:t>
      </w:r>
      <w:bookmarkEnd w:id="0"/>
      <w:r>
        <w:rPr>
          <w:rFonts w:hint="eastAsia" w:ascii="Times New Roman" w:hAnsi="Times New Roman" w:eastAsia="宋体" w:cs="宋体"/>
          <w:sz w:val="15"/>
          <w:szCs w:val="15"/>
        </w:rPr>
        <w:t>，下同</w:t>
      </w:r>
    </w:p>
    <w:p>
      <w:pPr>
        <w:rPr>
          <w:rFonts w:hint="eastAsia" w:ascii="Times New Roman" w:hAnsi="Times New Roman" w:eastAsia="宋体" w:cs="宋体"/>
          <w:sz w:val="18"/>
          <w:szCs w:val="18"/>
          <w:lang w:val="en-US" w:eastAsia="zh-CN"/>
        </w:rPr>
      </w:pPr>
    </w:p>
    <w:tbl>
      <w:tblPr>
        <w:tblStyle w:val="2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1781"/>
        <w:gridCol w:w="1781"/>
        <w:gridCol w:w="1781"/>
        <w:gridCol w:w="17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  <w:t>表4</w:t>
            </w:r>
          </w:p>
        </w:tc>
        <w:tc>
          <w:tcPr>
            <w:tcW w:w="4183" w:type="pct"/>
            <w:gridSpan w:val="4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  <w:t>基于样本处理的稳健性结果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变量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(1)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(2)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(3)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(4)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i/>
                <w:iCs/>
                <w:sz w:val="15"/>
                <w:szCs w:val="15"/>
              </w:rPr>
              <w:t>Res</w:t>
            </w:r>
            <w:r>
              <w:rPr>
                <w:rFonts w:hint="eastAsia" w:ascii="Times New Roman" w:hAnsi="Times New Roman" w:cs="宋体"/>
                <w:i w:val="0"/>
                <w:iCs w:val="0"/>
                <w:sz w:val="15"/>
                <w:szCs w:val="15"/>
                <w:vertAlign w:val="subscript"/>
              </w:rPr>
              <w:t>2009-2013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i/>
                <w:iCs/>
                <w:sz w:val="15"/>
                <w:szCs w:val="15"/>
              </w:rPr>
              <w:t>Res</w:t>
            </w:r>
            <w:r>
              <w:rPr>
                <w:rFonts w:hint="eastAsia" w:ascii="Times New Roman" w:hAnsi="Times New Roman" w:cs="宋体"/>
                <w:i w:val="0"/>
                <w:iCs w:val="0"/>
                <w:sz w:val="15"/>
                <w:szCs w:val="15"/>
                <w:vertAlign w:val="subscript"/>
              </w:rPr>
              <w:t>2014-2019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i/>
                <w:iCs/>
                <w:sz w:val="15"/>
                <w:szCs w:val="15"/>
              </w:rPr>
              <w:t>Res</w:t>
            </w:r>
            <w:r>
              <w:rPr>
                <w:rFonts w:hint="eastAsia" w:ascii="Times New Roman" w:hAnsi="Times New Roman" w:cs="宋体"/>
                <w:i w:val="0"/>
                <w:iCs w:val="0"/>
                <w:sz w:val="15"/>
                <w:szCs w:val="15"/>
                <w:vertAlign w:val="subscript"/>
              </w:rPr>
              <w:t>2008-2013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i/>
                <w:iCs/>
                <w:sz w:val="15"/>
                <w:szCs w:val="15"/>
              </w:rPr>
              <w:t>Res</w:t>
            </w:r>
            <w:r>
              <w:rPr>
                <w:rFonts w:hint="eastAsia" w:ascii="Times New Roman" w:hAnsi="Times New Roman" w:cs="宋体"/>
                <w:i w:val="0"/>
                <w:iCs w:val="0"/>
                <w:sz w:val="15"/>
                <w:szCs w:val="15"/>
                <w:vertAlign w:val="subscript"/>
              </w:rPr>
              <w:t>2014-2018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Dig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-1.025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1.863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-0.816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2.356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(0.586)</w:t>
            </w: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(1.026)</w:t>
            </w: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(0.490)</w:t>
            </w:r>
          </w:p>
        </w:tc>
        <w:tc>
          <w:tcPr>
            <w:tcW w:w="104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(1.178)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gdp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-0.039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-0.026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-0.001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(0.114)</w:t>
            </w: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(0.052)</w:t>
            </w: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(0.087)</w:t>
            </w:r>
          </w:p>
        </w:tc>
        <w:tc>
          <w:tcPr>
            <w:tcW w:w="104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(0.057)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ent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-0.099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-0.046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-0.080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-0.069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(0.033)</w:t>
            </w: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(0.020)</w:t>
            </w: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(0.024)</w:t>
            </w:r>
          </w:p>
        </w:tc>
        <w:tc>
          <w:tcPr>
            <w:tcW w:w="104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(0.029)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sci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1.099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1.592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1.271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1.853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(1.443)</w:t>
            </w: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(0.996)</w:t>
            </w: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(1.450)</w:t>
            </w:r>
          </w:p>
        </w:tc>
        <w:tc>
          <w:tcPr>
            <w:tcW w:w="104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(1.065)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open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1.446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3.950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2.352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1.018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(6.665)</w:t>
            </w: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(5.509)</w:t>
            </w: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(4.922)</w:t>
            </w:r>
          </w:p>
        </w:tc>
        <w:tc>
          <w:tcPr>
            <w:tcW w:w="104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(4.897)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pop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-0.096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0.191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-0.033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(0.210)</w:t>
            </w: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(0.135)</w:t>
            </w: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(0.166)</w:t>
            </w:r>
          </w:p>
        </w:tc>
        <w:tc>
          <w:tcPr>
            <w:tcW w:w="104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(0.128)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edu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0.843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-0.078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0.517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(0.618)</w:t>
            </w: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(0.483)</w:t>
            </w: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(0.437)</w:t>
            </w:r>
          </w:p>
        </w:tc>
        <w:tc>
          <w:tcPr>
            <w:tcW w:w="104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(0.560)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trans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0.011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-0.014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0.006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(0.013)</w:t>
            </w: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(0.008)</w:t>
            </w: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(0.010)</w:t>
            </w:r>
          </w:p>
        </w:tc>
        <w:tc>
          <w:tcPr>
            <w:tcW w:w="104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  <w:lang w:eastAsia="zh-CN"/>
              </w:rPr>
              <w:t>常数项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0.883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-0.887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0.161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-1.004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(1.853)</w:t>
            </w: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(1.053)</w:t>
            </w:r>
          </w:p>
        </w:tc>
        <w:tc>
          <w:tcPr>
            <w:tcW w:w="10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(1.419)</w:t>
            </w:r>
          </w:p>
        </w:tc>
        <w:tc>
          <w:tcPr>
            <w:tcW w:w="104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(0.977)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观测值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1284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1323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1571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R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0.209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0.146</w:t>
            </w:r>
          </w:p>
        </w:tc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0.180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0.175</w:t>
            </w:r>
          </w:p>
        </w:tc>
      </w:tr>
    </w:tbl>
    <w:p>
      <w:pPr>
        <w:rPr>
          <w:rFonts w:hint="eastAsia" w:ascii="Times New Roman" w:hAnsi="Times New Roman" w:eastAsia="宋体" w:cs="宋体"/>
          <w:sz w:val="18"/>
          <w:szCs w:val="18"/>
          <w:lang w:val="en-US" w:eastAsia="zh-CN"/>
        </w:rPr>
      </w:pPr>
    </w:p>
    <w:tbl>
      <w:tblPr>
        <w:tblStyle w:val="2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3"/>
        <w:gridCol w:w="1778"/>
        <w:gridCol w:w="1759"/>
        <w:gridCol w:w="1778"/>
        <w:gridCol w:w="17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  <w:t>表5</w:t>
            </w:r>
          </w:p>
        </w:tc>
        <w:tc>
          <w:tcPr>
            <w:tcW w:w="4152" w:type="pct"/>
            <w:gridSpan w:val="4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两阶段最小二乘法回归结果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变量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(1)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(2)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(3)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(4)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i/>
                <w:iCs/>
                <w:sz w:val="15"/>
                <w:szCs w:val="15"/>
              </w:rPr>
              <w:t>Dig</w:t>
            </w:r>
            <w:r>
              <w:rPr>
                <w:rFonts w:hint="eastAsia" w:ascii="Times New Roman" w:hAnsi="Times New Roman" w:cs="宋体"/>
                <w:i w:val="0"/>
                <w:iCs w:val="0"/>
                <w:sz w:val="15"/>
                <w:szCs w:val="15"/>
                <w:vertAlign w:val="subscript"/>
              </w:rPr>
              <w:t>2009-2013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i/>
                <w:iCs/>
                <w:sz w:val="15"/>
                <w:szCs w:val="15"/>
              </w:rPr>
              <w:t>Res</w:t>
            </w:r>
            <w:r>
              <w:rPr>
                <w:rFonts w:hint="eastAsia" w:ascii="Times New Roman" w:hAnsi="Times New Roman" w:cs="宋体"/>
                <w:i w:val="0"/>
                <w:iCs w:val="0"/>
                <w:sz w:val="15"/>
                <w:szCs w:val="15"/>
                <w:vertAlign w:val="subscript"/>
              </w:rPr>
              <w:t>2009-2013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i/>
                <w:iCs/>
                <w:sz w:val="15"/>
                <w:szCs w:val="15"/>
              </w:rPr>
              <w:t>Dig</w:t>
            </w:r>
            <w:r>
              <w:rPr>
                <w:rFonts w:hint="eastAsia" w:ascii="Times New Roman" w:hAnsi="Times New Roman" w:cs="宋体"/>
                <w:i w:val="0"/>
                <w:iCs w:val="0"/>
                <w:sz w:val="15"/>
                <w:szCs w:val="15"/>
                <w:vertAlign w:val="subscript"/>
              </w:rPr>
              <w:t>2014-2019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i/>
                <w:iCs/>
                <w:sz w:val="15"/>
                <w:szCs w:val="15"/>
              </w:rPr>
              <w:t>Res</w:t>
            </w:r>
            <w:r>
              <w:rPr>
                <w:rFonts w:hint="eastAsia" w:ascii="Times New Roman" w:hAnsi="Times New Roman" w:cs="宋体"/>
                <w:i w:val="0"/>
                <w:iCs w:val="0"/>
                <w:sz w:val="15"/>
                <w:szCs w:val="15"/>
                <w:vertAlign w:val="subscript"/>
              </w:rPr>
              <w:t>2014-2019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Dist_inf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0.038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0.139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7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(0.007)</w:t>
            </w:r>
          </w:p>
        </w:tc>
        <w:tc>
          <w:tcPr>
            <w:tcW w:w="10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0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(0.037)</w:t>
            </w: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Dig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-6.302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7.483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0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(2.888)</w:t>
            </w:r>
          </w:p>
        </w:tc>
        <w:tc>
          <w:tcPr>
            <w:tcW w:w="10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(3.791)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gdp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0.003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-0.038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0.008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(0.008)</w:t>
            </w:r>
          </w:p>
        </w:tc>
        <w:tc>
          <w:tcPr>
            <w:tcW w:w="10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(0.116)</w:t>
            </w:r>
          </w:p>
        </w:tc>
        <w:tc>
          <w:tcPr>
            <w:tcW w:w="10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(0.003)</w:t>
            </w: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(0.060)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restart"/>
            <w:tcBorders>
              <w:top w:val="single" w:color="auto" w:sz="4" w:space="0"/>
              <w:left w:val="nil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ent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-0.001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-0.124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-0.000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-0.044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(0.002)</w:t>
            </w:r>
          </w:p>
        </w:tc>
        <w:tc>
          <w:tcPr>
            <w:tcW w:w="10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(0.038)</w:t>
            </w:r>
          </w:p>
        </w:tc>
        <w:tc>
          <w:tcPr>
            <w:tcW w:w="10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(0.001)</w:t>
            </w: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(0.020)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sci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0.294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2.184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-0.149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2.349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(0.217)</w:t>
            </w:r>
          </w:p>
        </w:tc>
        <w:tc>
          <w:tcPr>
            <w:tcW w:w="10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(2.134)</w:t>
            </w:r>
          </w:p>
        </w:tc>
        <w:tc>
          <w:tcPr>
            <w:tcW w:w="10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(0.101)</w:t>
            </w: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(1.599)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open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0.472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5.571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0.523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2.344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(0.455)</w:t>
            </w:r>
          </w:p>
        </w:tc>
        <w:tc>
          <w:tcPr>
            <w:tcW w:w="10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(8.386)</w:t>
            </w:r>
          </w:p>
        </w:tc>
        <w:tc>
          <w:tcPr>
            <w:tcW w:w="10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(0.534)</w:t>
            </w: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(6.112)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pop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-0.021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-0.213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-0.039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0.377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(0.014)</w:t>
            </w:r>
          </w:p>
        </w:tc>
        <w:tc>
          <w:tcPr>
            <w:tcW w:w="10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(0.215)</w:t>
            </w:r>
          </w:p>
        </w:tc>
        <w:tc>
          <w:tcPr>
            <w:tcW w:w="10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(0.011)</w:t>
            </w: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(0.322)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edu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0.039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0.931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0.067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-0.392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(0.027)</w:t>
            </w:r>
          </w:p>
        </w:tc>
        <w:tc>
          <w:tcPr>
            <w:tcW w:w="10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(0.716)</w:t>
            </w:r>
          </w:p>
        </w:tc>
        <w:tc>
          <w:tcPr>
            <w:tcW w:w="10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(0.032)</w:t>
            </w: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(0.557)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trans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0.001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0.017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0.002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-0.026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0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(0.001)</w:t>
            </w:r>
          </w:p>
        </w:tc>
        <w:tc>
          <w:tcPr>
            <w:tcW w:w="10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(0.013)</w:t>
            </w:r>
          </w:p>
        </w:tc>
        <w:tc>
          <w:tcPr>
            <w:tcW w:w="10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(0.001)</w:t>
            </w: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(0.014)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观测值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1285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1285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1331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1331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R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-0.331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-0.339</w:t>
            </w:r>
          </w:p>
        </w:tc>
      </w:tr>
    </w:tbl>
    <w:p>
      <w:pPr>
        <w:rPr>
          <w:rFonts w:hint="eastAsia" w:ascii="Times New Roman" w:hAnsi="Times New Roman" w:eastAsia="宋体" w:cs="宋体"/>
          <w:sz w:val="18"/>
          <w:szCs w:val="18"/>
          <w:lang w:val="en-US" w:eastAsia="zh-CN"/>
        </w:rPr>
      </w:pPr>
    </w:p>
    <w:tbl>
      <w:tblPr>
        <w:tblStyle w:val="2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224"/>
        <w:gridCol w:w="1224"/>
        <w:gridCol w:w="1362"/>
        <w:gridCol w:w="1362"/>
        <w:gridCol w:w="1193"/>
        <w:gridCol w:w="11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  <w:t>表6</w:t>
            </w:r>
          </w:p>
        </w:tc>
        <w:tc>
          <w:tcPr>
            <w:tcW w:w="4436" w:type="pct"/>
            <w:gridSpan w:val="6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  <w:t>机制检验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6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cr/>
            </w:r>
            <w:r>
              <w:rPr>
                <w:rFonts w:hint="eastAsia" w:ascii="Times New Roman" w:hAnsi="Times New Roman" w:cs="宋体"/>
                <w:sz w:val="15"/>
                <w:szCs w:val="15"/>
              </w:rPr>
              <w:t>变量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(1)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(2)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(3)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(4)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(5)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(6)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ascii="Times New Roman" w:hAnsi="Times New Roman" w:cs="宋体"/>
                <w:i/>
                <w:iCs/>
                <w:sz w:val="15"/>
                <w:szCs w:val="15"/>
              </w:rPr>
              <w:t>Fin</w:t>
            </w:r>
            <w:r>
              <w:rPr>
                <w:rFonts w:hint="eastAsia" w:ascii="Times New Roman" w:hAnsi="Times New Roman" w:cs="宋体"/>
                <w:i w:val="0"/>
                <w:iCs w:val="0"/>
                <w:sz w:val="15"/>
                <w:szCs w:val="15"/>
                <w:vertAlign w:val="subscript"/>
              </w:rPr>
              <w:t>2011-2013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i/>
                <w:iCs/>
                <w:sz w:val="15"/>
                <w:szCs w:val="15"/>
              </w:rPr>
              <w:t>Fin</w:t>
            </w:r>
            <w:r>
              <w:rPr>
                <w:rFonts w:hint="eastAsia" w:ascii="Times New Roman" w:hAnsi="Times New Roman" w:cs="宋体"/>
                <w:i w:val="0"/>
                <w:iCs w:val="0"/>
                <w:sz w:val="15"/>
                <w:szCs w:val="15"/>
                <w:vertAlign w:val="subscript"/>
              </w:rPr>
              <w:t>2014-2019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ascii="Times New Roman" w:hAnsi="Times New Roman" w:cs="宋体"/>
                <w:i/>
                <w:iCs/>
                <w:sz w:val="15"/>
                <w:szCs w:val="15"/>
              </w:rPr>
              <w:t>Cons</w:t>
            </w:r>
            <w:r>
              <w:rPr>
                <w:rFonts w:hint="eastAsia" w:ascii="Times New Roman" w:hAnsi="Times New Roman" w:cs="宋体"/>
                <w:i w:val="0"/>
                <w:iCs w:val="0"/>
                <w:sz w:val="15"/>
                <w:szCs w:val="15"/>
                <w:vertAlign w:val="subscript"/>
              </w:rPr>
              <w:t>2009-2013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i/>
                <w:iCs/>
                <w:sz w:val="15"/>
                <w:szCs w:val="15"/>
              </w:rPr>
              <w:t>Cons</w:t>
            </w:r>
            <w:r>
              <w:rPr>
                <w:rFonts w:hint="eastAsia" w:ascii="Times New Roman" w:hAnsi="Times New Roman" w:cs="宋体"/>
                <w:i w:val="0"/>
                <w:iCs w:val="0"/>
                <w:sz w:val="15"/>
                <w:szCs w:val="15"/>
                <w:vertAlign w:val="subscript"/>
              </w:rPr>
              <w:t>2014-2019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ascii="Times New Roman" w:hAnsi="Times New Roman" w:cs="宋体"/>
                <w:i/>
                <w:iCs/>
                <w:sz w:val="15"/>
                <w:szCs w:val="15"/>
              </w:rPr>
              <w:t>Inv</w:t>
            </w:r>
            <w:r>
              <w:rPr>
                <w:rFonts w:hint="eastAsia" w:ascii="Times New Roman" w:hAnsi="Times New Roman" w:cs="宋体"/>
                <w:i w:val="0"/>
                <w:iCs w:val="0"/>
                <w:sz w:val="15"/>
                <w:szCs w:val="15"/>
                <w:vertAlign w:val="subscript"/>
              </w:rPr>
              <w:t>2009-2013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i/>
                <w:iCs/>
                <w:sz w:val="15"/>
                <w:szCs w:val="15"/>
              </w:rPr>
              <w:t>Inv</w:t>
            </w:r>
            <w:r>
              <w:rPr>
                <w:rFonts w:hint="eastAsia" w:ascii="Times New Roman" w:hAnsi="Times New Roman" w:cs="宋体"/>
                <w:i w:val="0"/>
                <w:iCs w:val="0"/>
                <w:sz w:val="15"/>
                <w:szCs w:val="15"/>
                <w:vertAlign w:val="subscript"/>
              </w:rPr>
              <w:t>2014-2019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6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Dig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40.418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37.674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2.278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30.213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1.557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3.839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7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(25.225)</w:t>
            </w:r>
          </w:p>
        </w:tc>
        <w:tc>
          <w:tcPr>
            <w:tcW w:w="7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(12.922)</w:t>
            </w:r>
          </w:p>
        </w:tc>
        <w:tc>
          <w:tcPr>
            <w:tcW w:w="7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(12.403)</w:t>
            </w:r>
          </w:p>
        </w:tc>
        <w:tc>
          <w:tcPr>
            <w:tcW w:w="7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(13.927)</w:t>
            </w:r>
          </w:p>
        </w:tc>
        <w:tc>
          <w:tcPr>
            <w:tcW w:w="7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(0.968)</w:t>
            </w:r>
          </w:p>
        </w:tc>
        <w:tc>
          <w:tcPr>
            <w:tcW w:w="70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(1.899)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gdp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8.759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13.385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0.402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6.729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-0.083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-0.802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7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(2.144)</w:t>
            </w:r>
          </w:p>
        </w:tc>
        <w:tc>
          <w:tcPr>
            <w:tcW w:w="7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(1.945)</w:t>
            </w:r>
          </w:p>
        </w:tc>
        <w:tc>
          <w:tcPr>
            <w:tcW w:w="7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(0.688)</w:t>
            </w:r>
          </w:p>
        </w:tc>
        <w:tc>
          <w:tcPr>
            <w:tcW w:w="7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(1.519)</w:t>
            </w:r>
          </w:p>
        </w:tc>
        <w:tc>
          <w:tcPr>
            <w:tcW w:w="7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(0.114)</w:t>
            </w:r>
          </w:p>
        </w:tc>
        <w:tc>
          <w:tcPr>
            <w:tcW w:w="70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(0.251)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ent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-0.267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0.533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-0.287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0.362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-0.024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7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(0.637)</w:t>
            </w:r>
          </w:p>
        </w:tc>
        <w:tc>
          <w:tcPr>
            <w:tcW w:w="7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(0.382)</w:t>
            </w:r>
          </w:p>
        </w:tc>
        <w:tc>
          <w:tcPr>
            <w:tcW w:w="7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(0.241)</w:t>
            </w:r>
          </w:p>
        </w:tc>
        <w:tc>
          <w:tcPr>
            <w:tcW w:w="7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(0.302)</w:t>
            </w:r>
          </w:p>
        </w:tc>
        <w:tc>
          <w:tcPr>
            <w:tcW w:w="7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(0.047)</w:t>
            </w:r>
          </w:p>
        </w:tc>
        <w:tc>
          <w:tcPr>
            <w:tcW w:w="70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(0.044)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sci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27.983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129.167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-11.166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117.031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10.552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24.347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7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(38.683)</w:t>
            </w:r>
          </w:p>
        </w:tc>
        <w:tc>
          <w:tcPr>
            <w:tcW w:w="7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(32.536)</w:t>
            </w:r>
          </w:p>
        </w:tc>
        <w:tc>
          <w:tcPr>
            <w:tcW w:w="7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(16.234)</w:t>
            </w:r>
          </w:p>
        </w:tc>
        <w:tc>
          <w:tcPr>
            <w:tcW w:w="7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(32.729)</w:t>
            </w:r>
          </w:p>
        </w:tc>
        <w:tc>
          <w:tcPr>
            <w:tcW w:w="7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(6.883)</w:t>
            </w:r>
          </w:p>
        </w:tc>
        <w:tc>
          <w:tcPr>
            <w:tcW w:w="70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(5.220)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56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open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751.773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19.345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-14.985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-279.276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22.574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54.503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7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(240.935)</w:t>
            </w:r>
          </w:p>
        </w:tc>
        <w:tc>
          <w:tcPr>
            <w:tcW w:w="7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(139.581)</w:t>
            </w:r>
          </w:p>
        </w:tc>
        <w:tc>
          <w:tcPr>
            <w:tcW w:w="7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(95.578)</w:t>
            </w:r>
          </w:p>
        </w:tc>
        <w:tc>
          <w:tcPr>
            <w:tcW w:w="7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(123.897)</w:t>
            </w:r>
          </w:p>
        </w:tc>
        <w:tc>
          <w:tcPr>
            <w:tcW w:w="7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(23.830)</w:t>
            </w:r>
          </w:p>
        </w:tc>
        <w:tc>
          <w:tcPr>
            <w:tcW w:w="70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(86.536)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pop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22.182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2.499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5.236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14.817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2.001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0.780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7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(15.659)</w:t>
            </w:r>
          </w:p>
        </w:tc>
        <w:tc>
          <w:tcPr>
            <w:tcW w:w="7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(8.088)</w:t>
            </w:r>
          </w:p>
        </w:tc>
        <w:tc>
          <w:tcPr>
            <w:tcW w:w="7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(2.514)</w:t>
            </w:r>
          </w:p>
        </w:tc>
        <w:tc>
          <w:tcPr>
            <w:tcW w:w="7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(6.123)</w:t>
            </w:r>
          </w:p>
        </w:tc>
        <w:tc>
          <w:tcPr>
            <w:tcW w:w="7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(0.262)</w:t>
            </w:r>
          </w:p>
        </w:tc>
        <w:tc>
          <w:tcPr>
            <w:tcW w:w="70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(1.000)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edu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-4.936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13.242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4.829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9.961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-0.480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-2.539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7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(7.965)</w:t>
            </w:r>
          </w:p>
        </w:tc>
        <w:tc>
          <w:tcPr>
            <w:tcW w:w="7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(12.218)</w:t>
            </w:r>
          </w:p>
        </w:tc>
        <w:tc>
          <w:tcPr>
            <w:tcW w:w="7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(3.674)</w:t>
            </w:r>
          </w:p>
        </w:tc>
        <w:tc>
          <w:tcPr>
            <w:tcW w:w="7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(7.669)</w:t>
            </w:r>
          </w:p>
        </w:tc>
        <w:tc>
          <w:tcPr>
            <w:tcW w:w="7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(0.524)</w:t>
            </w:r>
          </w:p>
        </w:tc>
        <w:tc>
          <w:tcPr>
            <w:tcW w:w="70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(1.672)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trans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0.528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-0.197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0.349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0.055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0.063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7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(0.264)</w:t>
            </w:r>
          </w:p>
        </w:tc>
        <w:tc>
          <w:tcPr>
            <w:tcW w:w="7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(0.199)</w:t>
            </w:r>
          </w:p>
        </w:tc>
        <w:tc>
          <w:tcPr>
            <w:tcW w:w="7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(0.162)</w:t>
            </w:r>
          </w:p>
        </w:tc>
        <w:tc>
          <w:tcPr>
            <w:tcW w:w="7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(0.163)</w:t>
            </w:r>
          </w:p>
        </w:tc>
        <w:tc>
          <w:tcPr>
            <w:tcW w:w="7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(0.021)</w:t>
            </w:r>
          </w:p>
        </w:tc>
        <w:tc>
          <w:tcPr>
            <w:tcW w:w="70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(0.043)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</w:trPr>
        <w:tc>
          <w:tcPr>
            <w:tcW w:w="56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  <w:lang w:eastAsia="zh-CN"/>
              </w:rPr>
              <w:t>常数项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-138.129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34.144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-30.571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-154.694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-10.489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5.725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7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(97.232)</w:t>
            </w:r>
          </w:p>
        </w:tc>
        <w:tc>
          <w:tcPr>
            <w:tcW w:w="7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(49.337)</w:t>
            </w:r>
          </w:p>
        </w:tc>
        <w:tc>
          <w:tcPr>
            <w:tcW w:w="7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(17.339)</w:t>
            </w:r>
          </w:p>
        </w:tc>
        <w:tc>
          <w:tcPr>
            <w:tcW w:w="7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(38.808)</w:t>
            </w:r>
          </w:p>
        </w:tc>
        <w:tc>
          <w:tcPr>
            <w:tcW w:w="7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(2.105)</w:t>
            </w:r>
          </w:p>
        </w:tc>
        <w:tc>
          <w:tcPr>
            <w:tcW w:w="70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(5.413)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观测值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772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1350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1306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1341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1299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1350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R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0.992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0.991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0.966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0.972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0.913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0.900</w:t>
            </w:r>
          </w:p>
        </w:tc>
      </w:tr>
    </w:tbl>
    <w:p>
      <w:pPr>
        <w:rPr>
          <w:rFonts w:hint="eastAsia" w:ascii="Times New Roman" w:hAnsi="Times New Roman" w:eastAsia="宋体" w:cs="宋体"/>
          <w:sz w:val="18"/>
          <w:szCs w:val="18"/>
          <w:lang w:val="en-US" w:eastAsia="zh-CN"/>
        </w:rPr>
      </w:pPr>
    </w:p>
    <w:tbl>
      <w:tblPr>
        <w:tblStyle w:val="2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9"/>
        <w:gridCol w:w="2253"/>
        <w:gridCol w:w="2253"/>
        <w:gridCol w:w="22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  <w:t>表7</w:t>
            </w:r>
          </w:p>
        </w:tc>
        <w:tc>
          <w:tcPr>
            <w:tcW w:w="3967" w:type="pct"/>
            <w:gridSpan w:val="3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  <w:t>非线性回归结果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cr/>
            </w:r>
            <w:r>
              <w:rPr>
                <w:rFonts w:hint="eastAsia" w:ascii="Times New Roman" w:hAnsi="Times New Roman" w:cs="宋体"/>
                <w:sz w:val="15"/>
                <w:szCs w:val="15"/>
              </w:rPr>
              <w:t>变量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(1)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(2)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(3)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ascii="Times New Roman" w:hAnsi="Times New Roman" w:cs="宋体"/>
                <w:i/>
                <w:iCs/>
                <w:sz w:val="15"/>
                <w:szCs w:val="15"/>
              </w:rPr>
              <w:t>Res</w:t>
            </w:r>
            <w:r>
              <w:rPr>
                <w:rFonts w:ascii="Times New Roman" w:hAnsi="Times New Roman" w:cs="宋体"/>
                <w:sz w:val="15"/>
                <w:szCs w:val="15"/>
                <w:vertAlign w:val="subscript"/>
              </w:rPr>
              <w:t>2009-2013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ascii="Times New Roman" w:hAnsi="Times New Roman" w:cs="宋体"/>
                <w:i/>
                <w:iCs/>
                <w:sz w:val="15"/>
                <w:szCs w:val="15"/>
              </w:rPr>
              <w:t>Res</w:t>
            </w:r>
            <w:r>
              <w:rPr>
                <w:rFonts w:ascii="Times New Roman" w:hAnsi="Times New Roman" w:cs="宋体"/>
                <w:sz w:val="15"/>
                <w:szCs w:val="15"/>
                <w:vertAlign w:val="subscript"/>
              </w:rPr>
              <w:t>2014-2019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ascii="Times New Roman" w:hAnsi="Times New Roman" w:cs="宋体"/>
                <w:i/>
                <w:iCs/>
                <w:sz w:val="15"/>
                <w:szCs w:val="15"/>
              </w:rPr>
              <w:t>Res</w:t>
            </w:r>
            <w:r>
              <w:rPr>
                <w:rFonts w:ascii="Times New Roman" w:hAnsi="Times New Roman" w:cs="宋体"/>
                <w:sz w:val="15"/>
                <w:szCs w:val="15"/>
                <w:vertAlign w:val="subscript"/>
              </w:rPr>
              <w:t>2009-2019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1032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Dig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-2.418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1.255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-0.524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(0.914)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(1.376)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(0.620)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Dig2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4.166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1.327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1.903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(1.680)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(2.501)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(1.058)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gdp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-0.068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-0.032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(0.110)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(0.052)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(0.037)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ent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-0.105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-0.046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-0.042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1032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(0.033)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(0.020)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(0.017)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sci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0.762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1.670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(1.317)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(0.976)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(0.530)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open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2.631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2.084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(6.758)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(5.061)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(3.290)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restart"/>
            <w:tcBorders>
              <w:top w:val="single" w:color="auto" w:sz="4" w:space="0"/>
              <w:left w:val="nil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pop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-0.113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0.190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(0.210)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(0.135)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(0.087)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edu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0.792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-0.040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(0.615)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(0.480)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(0.317)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trans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0.012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-0.014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(0.013)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(0.008)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(0.004)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  <w:lang w:eastAsia="zh-CN"/>
              </w:rPr>
              <w:t>常数项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1.349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-0.794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(1.810)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(1.050)</w:t>
            </w:r>
          </w:p>
        </w:tc>
        <w:tc>
          <w:tcPr>
            <w:tcW w:w="1322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(0.694)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观测值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1303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1346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2659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R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0.209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0.147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0.087</w:t>
            </w:r>
          </w:p>
        </w:tc>
      </w:tr>
    </w:tbl>
    <w:p>
      <w:pPr>
        <w:rPr>
          <w:rFonts w:hint="eastAsia" w:ascii="Times New Roman" w:hAnsi="Times New Roman" w:eastAsia="宋体" w:cs="宋体"/>
          <w:sz w:val="18"/>
          <w:szCs w:val="18"/>
          <w:lang w:val="en-US" w:eastAsia="zh-CN"/>
        </w:rPr>
      </w:pPr>
    </w:p>
    <w:tbl>
      <w:tblPr>
        <w:tblStyle w:val="2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1251"/>
        <w:gridCol w:w="1251"/>
        <w:gridCol w:w="1251"/>
        <w:gridCol w:w="1251"/>
        <w:gridCol w:w="1251"/>
        <w:gridCol w:w="12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  <w:t>表8</w:t>
            </w:r>
          </w:p>
        </w:tc>
        <w:tc>
          <w:tcPr>
            <w:tcW w:w="4406" w:type="pct"/>
            <w:gridSpan w:val="6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按受教育程度分组回归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59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变量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(1)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(2)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(3)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(4)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(5)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(6)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低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bscript"/>
              </w:rPr>
              <w:t>2009-2013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中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bscript"/>
              </w:rPr>
              <w:t>2009-2013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高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bscript"/>
              </w:rPr>
              <w:t>2009-2013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低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bscript"/>
              </w:rPr>
              <w:t>2014-2019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中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bscript"/>
              </w:rPr>
              <w:t>2014-2019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高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bscript"/>
              </w:rPr>
              <w:t>2014-2019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9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Dig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-4.361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-2.418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-0.254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-1.634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2.971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1.380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(2.538)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(1.235)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(0.445)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(1.919)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(1.678)</w:t>
            </w:r>
          </w:p>
        </w:tc>
        <w:tc>
          <w:tcPr>
            <w:tcW w:w="73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(0.704)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gdp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-0.251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-0.001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0.075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0.071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-0.076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(0.237)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(0.144)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(0.185)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(0.088)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(0.094)</w:t>
            </w:r>
          </w:p>
        </w:tc>
        <w:tc>
          <w:tcPr>
            <w:tcW w:w="73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(0.084)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ent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-0.037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-0.112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-0.152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-0.091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-0.034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(0.062)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(0.036)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(0.079)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(0.057)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(0.020)</w:t>
            </w:r>
          </w:p>
        </w:tc>
        <w:tc>
          <w:tcPr>
            <w:tcW w:w="73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(0.023)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vMerge w:val="restart"/>
            <w:tcBorders>
              <w:top w:val="single" w:color="auto" w:sz="4" w:space="0"/>
              <w:left w:val="nil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sci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8.514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0.451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2.363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-3.015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3.915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1.670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(6.390)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(1.095)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(2.496)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(4.628)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(1.317)</w:t>
            </w:r>
          </w:p>
        </w:tc>
        <w:tc>
          <w:tcPr>
            <w:tcW w:w="73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(1.392)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open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19.648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-2.192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2.410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17.457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-3.823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-6.830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(11.945)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(8.089)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(17.058)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(13.393)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(9.038)</w:t>
            </w:r>
          </w:p>
        </w:tc>
        <w:tc>
          <w:tcPr>
            <w:tcW w:w="73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(5.740)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pop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0.627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0.433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-0.128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1.010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-0.077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(1.086)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(0.612)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(0.238)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(0.244)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(0.601)</w:t>
            </w:r>
          </w:p>
        </w:tc>
        <w:tc>
          <w:tcPr>
            <w:tcW w:w="73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(0.101)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edu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1.267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-0.056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1.248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1.139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-1.297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0.637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(1.387)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(0.587)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(0.730)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(0.894)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(0.756)</w:t>
            </w:r>
          </w:p>
        </w:tc>
        <w:tc>
          <w:tcPr>
            <w:tcW w:w="73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(0.679)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trans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0.092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-0.002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-0.002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0.012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-0.026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(0.027)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(0.013)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(0.011)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(0.010)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(0.011)</w:t>
            </w:r>
          </w:p>
        </w:tc>
        <w:tc>
          <w:tcPr>
            <w:tcW w:w="73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vMerge w:val="restart"/>
            <w:tcBorders>
              <w:top w:val="single" w:color="auto" w:sz="4" w:space="0"/>
              <w:left w:val="nil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  <w:lang w:eastAsia="zh-CN"/>
              </w:rPr>
              <w:t>常数项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-1.473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-2.400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-0.162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-6.646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1.419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1.130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(6.802)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(4.031)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(2.323)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(1.739)</w:t>
            </w:r>
          </w:p>
        </w:tc>
        <w:tc>
          <w:tcPr>
            <w:tcW w:w="7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(3.727)</w:t>
            </w:r>
          </w:p>
        </w:tc>
        <w:tc>
          <w:tcPr>
            <w:tcW w:w="73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(1.340)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5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观测值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398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507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397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422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523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401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R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0.227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0.218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0.242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0.147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0.219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0.172</w:t>
            </w:r>
          </w:p>
        </w:tc>
      </w:tr>
    </w:tbl>
    <w:p>
      <w:pPr>
        <w:rPr>
          <w:rFonts w:hint="eastAsia" w:ascii="Times New Roman" w:hAnsi="Times New Roman" w:eastAsia="宋体" w:cs="宋体"/>
          <w:sz w:val="18"/>
          <w:szCs w:val="18"/>
          <w:lang w:val="en-US" w:eastAsia="zh-CN"/>
        </w:rPr>
      </w:pPr>
    </w:p>
    <w:tbl>
      <w:tblPr>
        <w:tblStyle w:val="2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1764"/>
        <w:gridCol w:w="1972"/>
        <w:gridCol w:w="1764"/>
        <w:gridCol w:w="19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  <w:t>表9</w:t>
            </w:r>
          </w:p>
        </w:tc>
        <w:tc>
          <w:tcPr>
            <w:tcW w:w="4386" w:type="pct"/>
            <w:gridSpan w:val="4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东部与中西部地区异质性结果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变量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(1)</w:t>
            </w:r>
          </w:p>
        </w:tc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(2)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(3)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(4)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东部地区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bscript"/>
              </w:rPr>
              <w:t>2009-2013</w:t>
            </w:r>
          </w:p>
        </w:tc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中西部地区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bscript"/>
              </w:rPr>
              <w:t>2009-2013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东部地区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bscript"/>
              </w:rPr>
              <w:t>2014-2019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中西部地区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bscript"/>
              </w:rPr>
              <w:t>2014-2019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Dig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-0.781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-1.293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2.045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0.915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(0.396)</w:t>
            </w:r>
          </w:p>
        </w:tc>
        <w:tc>
          <w:tcPr>
            <w:tcW w:w="11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(1.354)</w:t>
            </w:r>
          </w:p>
        </w:tc>
        <w:tc>
          <w:tcPr>
            <w:tcW w:w="10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(1.209)</w:t>
            </w:r>
          </w:p>
        </w:tc>
        <w:tc>
          <w:tcPr>
            <w:tcW w:w="1158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(1.256)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gdp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-0.166</w:t>
            </w:r>
          </w:p>
        </w:tc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-0.036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-0.053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(0.149)</w:t>
            </w:r>
          </w:p>
        </w:tc>
        <w:tc>
          <w:tcPr>
            <w:tcW w:w="11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(0.189)</w:t>
            </w:r>
          </w:p>
        </w:tc>
        <w:tc>
          <w:tcPr>
            <w:tcW w:w="10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(0.080)</w:t>
            </w:r>
          </w:p>
        </w:tc>
        <w:tc>
          <w:tcPr>
            <w:tcW w:w="1158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(0.069)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ent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-0.173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-0.086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-0.017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-0.066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(0.042)</w:t>
            </w:r>
          </w:p>
        </w:tc>
        <w:tc>
          <w:tcPr>
            <w:tcW w:w="11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(0.044)</w:t>
            </w:r>
          </w:p>
        </w:tc>
        <w:tc>
          <w:tcPr>
            <w:tcW w:w="10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(0.017)</w:t>
            </w:r>
          </w:p>
        </w:tc>
        <w:tc>
          <w:tcPr>
            <w:tcW w:w="1158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(0.031)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sci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2.755</w:t>
            </w:r>
          </w:p>
        </w:tc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0.127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-1.316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2.545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(2.758)</w:t>
            </w:r>
          </w:p>
        </w:tc>
        <w:tc>
          <w:tcPr>
            <w:tcW w:w="11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(1.120)</w:t>
            </w:r>
          </w:p>
        </w:tc>
        <w:tc>
          <w:tcPr>
            <w:tcW w:w="10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(1.035)</w:t>
            </w:r>
          </w:p>
        </w:tc>
        <w:tc>
          <w:tcPr>
            <w:tcW w:w="1158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(1.600)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open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-7.968</w:t>
            </w:r>
          </w:p>
        </w:tc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5.337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-6.420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14.265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(6.100)</w:t>
            </w:r>
          </w:p>
        </w:tc>
        <w:tc>
          <w:tcPr>
            <w:tcW w:w="11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(15.518)</w:t>
            </w:r>
          </w:p>
        </w:tc>
        <w:tc>
          <w:tcPr>
            <w:tcW w:w="10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(3.851)</w:t>
            </w:r>
          </w:p>
        </w:tc>
        <w:tc>
          <w:tcPr>
            <w:tcW w:w="1158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(13.191)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pop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0.296</w:t>
            </w:r>
          </w:p>
        </w:tc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-0.027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0.811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(0.636)</w:t>
            </w:r>
          </w:p>
        </w:tc>
        <w:tc>
          <w:tcPr>
            <w:tcW w:w="11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(0.230)</w:t>
            </w:r>
          </w:p>
        </w:tc>
        <w:tc>
          <w:tcPr>
            <w:tcW w:w="10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(0.394)</w:t>
            </w:r>
          </w:p>
        </w:tc>
        <w:tc>
          <w:tcPr>
            <w:tcW w:w="1158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(0.158)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edu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0.383</w:t>
            </w:r>
          </w:p>
        </w:tc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0.910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-0.729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0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(0.560)</w:t>
            </w:r>
          </w:p>
        </w:tc>
        <w:tc>
          <w:tcPr>
            <w:tcW w:w="11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(0.840)</w:t>
            </w:r>
          </w:p>
        </w:tc>
        <w:tc>
          <w:tcPr>
            <w:tcW w:w="10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(0.472)</w:t>
            </w:r>
          </w:p>
        </w:tc>
        <w:tc>
          <w:tcPr>
            <w:tcW w:w="1158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(0.708)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trans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-0.001</w:t>
            </w:r>
          </w:p>
        </w:tc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0.039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-0.008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0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(0.009)</w:t>
            </w:r>
          </w:p>
        </w:tc>
        <w:tc>
          <w:tcPr>
            <w:tcW w:w="11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(0.026)</w:t>
            </w:r>
          </w:p>
        </w:tc>
        <w:tc>
          <w:tcPr>
            <w:tcW w:w="10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(0.007)</w:t>
            </w:r>
          </w:p>
        </w:tc>
        <w:tc>
          <w:tcPr>
            <w:tcW w:w="1158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(0.015)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  <w:lang w:eastAsia="zh-CN"/>
              </w:rPr>
              <w:t>常数项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0.132</w:t>
            </w:r>
          </w:p>
        </w:tc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0.336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-4.291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-0.727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0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(4.344)</w:t>
            </w:r>
          </w:p>
        </w:tc>
        <w:tc>
          <w:tcPr>
            <w:tcW w:w="11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(2.766)</w:t>
            </w:r>
          </w:p>
        </w:tc>
        <w:tc>
          <w:tcPr>
            <w:tcW w:w="10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(2.348)</w:t>
            </w:r>
          </w:p>
        </w:tc>
        <w:tc>
          <w:tcPr>
            <w:tcW w:w="1158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(1.300)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观测值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469</w:t>
            </w:r>
          </w:p>
        </w:tc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824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515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827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R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0.260</w:t>
            </w:r>
          </w:p>
        </w:tc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0.208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0.237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0.145</w:t>
            </w:r>
          </w:p>
        </w:tc>
      </w:tr>
    </w:tbl>
    <w:p>
      <w:pPr>
        <w:rPr>
          <w:rFonts w:hint="eastAsia" w:ascii="Times New Roman" w:hAnsi="Times New Roman" w:eastAsia="宋体" w:cs="宋体"/>
          <w:sz w:val="18"/>
          <w:szCs w:val="18"/>
          <w:lang w:val="en-US" w:eastAsia="zh-CN"/>
        </w:rPr>
      </w:pPr>
    </w:p>
    <w:tbl>
      <w:tblPr>
        <w:tblStyle w:val="2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2200"/>
        <w:gridCol w:w="1628"/>
        <w:gridCol w:w="2204"/>
        <w:gridCol w:w="165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490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  <w:lang w:val="en-US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  <w:lang w:val="en-US" w:eastAsia="zh-CN"/>
              </w:rPr>
              <w:t>表10</w:t>
            </w:r>
          </w:p>
        </w:tc>
        <w:tc>
          <w:tcPr>
            <w:tcW w:w="4509" w:type="pct"/>
            <w:gridSpan w:val="4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东北西北和其他地区异质性结果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490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变量</w:t>
            </w:r>
          </w:p>
        </w:tc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(1)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(2)</w:t>
            </w:r>
          </w:p>
        </w:tc>
        <w:tc>
          <w:tcPr>
            <w:tcW w:w="1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(3)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(4)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90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</w:p>
        </w:tc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东北和西北地区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bscript"/>
              </w:rPr>
              <w:t>2009-2013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其他地区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bscript"/>
              </w:rPr>
              <w:t>2009-2013</w:t>
            </w:r>
          </w:p>
        </w:tc>
        <w:tc>
          <w:tcPr>
            <w:tcW w:w="1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东北和西北地区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bscript"/>
              </w:rPr>
              <w:t>2014-2019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其他地区</w:t>
            </w:r>
            <w:r>
              <w:rPr>
                <w:rFonts w:hint="eastAsia" w:ascii="Times New Roman" w:hAnsi="Times New Roman" w:cs="宋体"/>
                <w:sz w:val="15"/>
                <w:szCs w:val="15"/>
                <w:vertAlign w:val="subscript"/>
              </w:rPr>
              <w:t>2014-2019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490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Dig</w:t>
            </w:r>
          </w:p>
        </w:tc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-2.927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-0.715</w:t>
            </w:r>
          </w:p>
        </w:tc>
        <w:tc>
          <w:tcPr>
            <w:tcW w:w="12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0.527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1.811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90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2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(1.633)</w:t>
            </w:r>
          </w:p>
        </w:tc>
        <w:tc>
          <w:tcPr>
            <w:tcW w:w="9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(0.471)</w:t>
            </w:r>
          </w:p>
        </w:tc>
        <w:tc>
          <w:tcPr>
            <w:tcW w:w="12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(0.714)</w:t>
            </w:r>
          </w:p>
        </w:tc>
        <w:tc>
          <w:tcPr>
            <w:tcW w:w="96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(1.067)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90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gdp</w:t>
            </w:r>
          </w:p>
        </w:tc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-0.011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-0.074</w:t>
            </w:r>
          </w:p>
        </w:tc>
        <w:tc>
          <w:tcPr>
            <w:tcW w:w="12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-0.065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90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2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(0.201)</w:t>
            </w:r>
          </w:p>
        </w:tc>
        <w:tc>
          <w:tcPr>
            <w:tcW w:w="9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(0.128)</w:t>
            </w:r>
          </w:p>
        </w:tc>
        <w:tc>
          <w:tcPr>
            <w:tcW w:w="12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(0.080)</w:t>
            </w:r>
          </w:p>
        </w:tc>
        <w:tc>
          <w:tcPr>
            <w:tcW w:w="96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(0.065)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90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ent</w:t>
            </w:r>
          </w:p>
        </w:tc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-0.163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-0.101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12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-0.021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-0.066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90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2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(0.046)</w:t>
            </w:r>
          </w:p>
        </w:tc>
        <w:tc>
          <w:tcPr>
            <w:tcW w:w="9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(0.038)</w:t>
            </w:r>
          </w:p>
        </w:tc>
        <w:tc>
          <w:tcPr>
            <w:tcW w:w="12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(0.015)</w:t>
            </w:r>
          </w:p>
        </w:tc>
        <w:tc>
          <w:tcPr>
            <w:tcW w:w="96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(0.030)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90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sci</w:t>
            </w:r>
          </w:p>
        </w:tc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1.644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1.077</w:t>
            </w:r>
          </w:p>
        </w:tc>
        <w:tc>
          <w:tcPr>
            <w:tcW w:w="12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0.622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1.811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90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2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(4.168)</w:t>
            </w:r>
          </w:p>
        </w:tc>
        <w:tc>
          <w:tcPr>
            <w:tcW w:w="9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(1.462)</w:t>
            </w:r>
          </w:p>
        </w:tc>
        <w:tc>
          <w:tcPr>
            <w:tcW w:w="12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(1.163)</w:t>
            </w:r>
          </w:p>
        </w:tc>
        <w:tc>
          <w:tcPr>
            <w:tcW w:w="96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(1.392)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90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open</w:t>
            </w:r>
          </w:p>
        </w:tc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-11.767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5.216</w:t>
            </w:r>
          </w:p>
        </w:tc>
        <w:tc>
          <w:tcPr>
            <w:tcW w:w="12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11.652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90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2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(12.779)</w:t>
            </w:r>
          </w:p>
        </w:tc>
        <w:tc>
          <w:tcPr>
            <w:tcW w:w="9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(7.640)</w:t>
            </w:r>
          </w:p>
        </w:tc>
        <w:tc>
          <w:tcPr>
            <w:tcW w:w="12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(8.400)</w:t>
            </w:r>
          </w:p>
        </w:tc>
        <w:tc>
          <w:tcPr>
            <w:tcW w:w="96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(5.846)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90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pop</w:t>
            </w:r>
          </w:p>
        </w:tc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-0.232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-0.064</w:t>
            </w:r>
          </w:p>
        </w:tc>
        <w:tc>
          <w:tcPr>
            <w:tcW w:w="12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0.317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90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2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(0.274)</w:t>
            </w:r>
          </w:p>
        </w:tc>
        <w:tc>
          <w:tcPr>
            <w:tcW w:w="9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(0.298)</w:t>
            </w:r>
          </w:p>
        </w:tc>
        <w:tc>
          <w:tcPr>
            <w:tcW w:w="12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(0.347)</w:t>
            </w:r>
          </w:p>
        </w:tc>
        <w:tc>
          <w:tcPr>
            <w:tcW w:w="96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(0.140)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90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edu</w:t>
            </w:r>
          </w:p>
        </w:tc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-1.716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1.682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12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0.972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-0.308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90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2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(0.507)</w:t>
            </w:r>
          </w:p>
        </w:tc>
        <w:tc>
          <w:tcPr>
            <w:tcW w:w="9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(0.775)</w:t>
            </w:r>
          </w:p>
        </w:tc>
        <w:tc>
          <w:tcPr>
            <w:tcW w:w="12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(0.736)</w:t>
            </w:r>
          </w:p>
        </w:tc>
        <w:tc>
          <w:tcPr>
            <w:tcW w:w="96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(0.561)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90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  <w:t>trans</w:t>
            </w:r>
          </w:p>
        </w:tc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-0.004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0.012</w:t>
            </w:r>
          </w:p>
        </w:tc>
        <w:tc>
          <w:tcPr>
            <w:tcW w:w="12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0.005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-0.019</w:t>
            </w:r>
            <w:r>
              <w:rPr>
                <w:rFonts w:hint="eastAsia" w:ascii="Times New Roman" w:hAnsi="Times New Roman" w:eastAsia="宋体" w:cs="宋体"/>
                <w:sz w:val="15"/>
                <w:szCs w:val="15"/>
                <w:vertAlign w:val="superscript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90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2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(0.029)</w:t>
            </w:r>
          </w:p>
        </w:tc>
        <w:tc>
          <w:tcPr>
            <w:tcW w:w="9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(0.015)</w:t>
            </w:r>
          </w:p>
        </w:tc>
        <w:tc>
          <w:tcPr>
            <w:tcW w:w="12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(0.007)</w:t>
            </w:r>
          </w:p>
        </w:tc>
        <w:tc>
          <w:tcPr>
            <w:tcW w:w="96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(0.009)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90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sz w:val="15"/>
                <w:szCs w:val="15"/>
                <w:lang w:eastAsia="zh-CN"/>
              </w:rPr>
              <w:t>常数项</w:t>
            </w:r>
          </w:p>
        </w:tc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2.112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0.877</w:t>
            </w:r>
          </w:p>
        </w:tc>
        <w:tc>
          <w:tcPr>
            <w:tcW w:w="12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-1.427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-1.164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90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</w:p>
        </w:tc>
        <w:tc>
          <w:tcPr>
            <w:tcW w:w="12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(3.275)</w:t>
            </w:r>
          </w:p>
        </w:tc>
        <w:tc>
          <w:tcPr>
            <w:tcW w:w="9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(2.288)</w:t>
            </w:r>
          </w:p>
        </w:tc>
        <w:tc>
          <w:tcPr>
            <w:tcW w:w="12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(2.179)</w:t>
            </w:r>
          </w:p>
        </w:tc>
        <w:tc>
          <w:tcPr>
            <w:tcW w:w="96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(1.198)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4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sz w:val="15"/>
                <w:szCs w:val="15"/>
              </w:rPr>
              <w:t>观测值</w:t>
            </w:r>
          </w:p>
        </w:tc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293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995</w:t>
            </w:r>
          </w:p>
        </w:tc>
        <w:tc>
          <w:tcPr>
            <w:tcW w:w="1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321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1013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cs="宋体"/>
                <w:i/>
                <w:iCs/>
                <w:sz w:val="15"/>
                <w:szCs w:val="15"/>
              </w:rPr>
              <w:t>R</w:t>
            </w:r>
            <w:r>
              <w:rPr>
                <w:rFonts w:hint="eastAsia" w:ascii="Times New Roman" w:hAnsi="Times New Roman" w:cs="宋体"/>
                <w:i/>
                <w:iCs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0.231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0.215</w:t>
            </w:r>
          </w:p>
        </w:tc>
        <w:tc>
          <w:tcPr>
            <w:tcW w:w="1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0.170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宋体"/>
                <w:sz w:val="15"/>
                <w:szCs w:val="15"/>
              </w:rPr>
              <w:t>0.150</w:t>
            </w:r>
          </w:p>
        </w:tc>
      </w:tr>
    </w:tbl>
    <w:p>
      <w:pPr>
        <w:rPr>
          <w:rFonts w:hint="eastAsia" w:ascii="Times New Roman" w:hAnsi="Times New Roman" w:eastAsia="宋体" w:cs="宋体"/>
          <w:sz w:val="18"/>
          <w:szCs w:val="1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xOGY4ZDRkNGM1NjNhMThkZjlmOTU2ZDliMzczMzkifQ=="/>
  </w:docVars>
  <w:rsids>
    <w:rsidRoot w:val="34340565"/>
    <w:rsid w:val="0A6F5F07"/>
    <w:rsid w:val="34340565"/>
    <w:rsid w:val="48706B52"/>
    <w:rsid w:val="5F97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1195</Words>
  <Characters>5863</Characters>
  <Lines>0</Lines>
  <Paragraphs>0</Paragraphs>
  <TotalTime>0</TotalTime>
  <ScaleCrop>false</ScaleCrop>
  <LinksUpToDate>false</LinksUpToDate>
  <CharactersWithSpaces>5863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2025-07-24T03:07:00Z</dcterms:created>
  <dc:creator>汪勃宇</dc:creator>
  <cp:lastModifiedBy>汪勃宇</cp:lastModifiedBy>
  <dcterms:modified xsi:type="dcterms:W3CDTF">2025-07-24T08:06:02Z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18E401D4B31742E79BF6DB3E64B850FE</vt:lpwstr>
  </property>
</Properties>
</file>